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B50B54" w:rsidP="00CD244C">
      <w:pPr>
        <w:ind w:firstLine="0"/>
        <w:jc w:val="center"/>
        <w:rPr>
          <w:rFonts w:ascii="Times New Roman" w:hAnsi="Times New Roman" w:cs="Times New Roman"/>
          <w:sz w:val="24"/>
          <w:szCs w:val="24"/>
        </w:rPr>
      </w:pPr>
    </w:p>
    <w:p w:rsidR="00CD244C" w:rsidP="00CD244C">
      <w:pPr>
        <w:ind w:firstLine="0"/>
        <w:jc w:val="center"/>
        <w:rPr>
          <w:rFonts w:ascii="Times New Roman" w:hAnsi="Times New Roman" w:cs="Times New Roman"/>
          <w:sz w:val="24"/>
          <w:szCs w:val="24"/>
        </w:rPr>
      </w:pPr>
    </w:p>
    <w:p w:rsidR="0036152F" w:rsidP="00CD244C">
      <w:pPr>
        <w:ind w:firstLine="0"/>
        <w:jc w:val="center"/>
        <w:rPr>
          <w:rFonts w:ascii="Times New Roman" w:hAnsi="Times New Roman" w:cs="Times New Roman"/>
          <w:sz w:val="24"/>
          <w:szCs w:val="24"/>
        </w:rPr>
      </w:pPr>
    </w:p>
    <w:p w:rsidR="0036152F" w:rsidP="0036152F">
      <w:pPr>
        <w:tabs>
          <w:tab w:val="left" w:pos="3952"/>
        </w:tabs>
        <w:ind w:firstLine="0"/>
        <w:rPr>
          <w:rFonts w:ascii="Times New Roman" w:hAnsi="Times New Roman" w:cs="Times New Roman"/>
          <w:sz w:val="24"/>
          <w:szCs w:val="24"/>
        </w:rPr>
      </w:pPr>
      <w:r>
        <w:rPr>
          <w:rFonts w:ascii="Times New Roman" w:hAnsi="Times New Roman" w:cs="Times New Roman"/>
          <w:sz w:val="24"/>
          <w:szCs w:val="24"/>
        </w:rPr>
        <w:tab/>
      </w:r>
    </w:p>
    <w:p w:rsidR="0036152F" w:rsidP="00CD244C">
      <w:pPr>
        <w:ind w:firstLine="0"/>
        <w:jc w:val="center"/>
        <w:rPr>
          <w:rFonts w:ascii="Times New Roman" w:hAnsi="Times New Roman" w:cs="Times New Roman"/>
          <w:sz w:val="24"/>
          <w:szCs w:val="24"/>
        </w:rPr>
      </w:pPr>
    </w:p>
    <w:p w:rsidR="0057531E" w:rsidP="00CD244C">
      <w:pPr>
        <w:ind w:firstLine="0"/>
        <w:jc w:val="center"/>
        <w:rPr>
          <w:rFonts w:ascii="Times New Roman" w:hAnsi="Times New Roman" w:cs="Times New Roman"/>
          <w:sz w:val="24"/>
          <w:szCs w:val="24"/>
        </w:rPr>
      </w:pPr>
    </w:p>
    <w:p w:rsidR="0057531E" w:rsidP="00CD244C">
      <w:pPr>
        <w:ind w:firstLine="0"/>
        <w:jc w:val="center"/>
        <w:rPr>
          <w:rFonts w:ascii="Times New Roman" w:hAnsi="Times New Roman" w:cs="Times New Roman"/>
          <w:sz w:val="24"/>
          <w:szCs w:val="24"/>
        </w:rPr>
      </w:pPr>
    </w:p>
    <w:p w:rsidR="0036152F" w:rsidRPr="00B50B54" w:rsidP="00CD244C">
      <w:pPr>
        <w:ind w:firstLine="0"/>
        <w:jc w:val="center"/>
        <w:rPr>
          <w:rFonts w:ascii="Times New Roman" w:hAnsi="Times New Roman" w:cs="Times New Roman"/>
          <w:sz w:val="24"/>
          <w:szCs w:val="24"/>
        </w:rPr>
      </w:pPr>
    </w:p>
    <w:p w:rsidR="00CD244C" w:rsidRPr="00B50B54" w:rsidP="00CD244C">
      <w:pPr>
        <w:ind w:firstLine="0"/>
        <w:jc w:val="center"/>
        <w:rPr>
          <w:rFonts w:ascii="Times New Roman" w:hAnsi="Times New Roman" w:cs="Times New Roman"/>
          <w:sz w:val="24"/>
          <w:szCs w:val="24"/>
        </w:rPr>
      </w:pPr>
    </w:p>
    <w:p w:rsidR="00CD244C" w:rsidRPr="00B50B54" w:rsidP="00F050B6">
      <w:pPr>
        <w:ind w:firstLine="0"/>
        <w:jc w:val="center"/>
        <w:rPr>
          <w:rFonts w:ascii="Times New Roman" w:hAnsi="Times New Roman" w:cs="Times New Roman"/>
          <w:sz w:val="24"/>
          <w:szCs w:val="24"/>
        </w:rPr>
      </w:pPr>
      <w:r>
        <w:rPr>
          <w:rFonts w:ascii="Times New Roman" w:hAnsi="Times New Roman" w:cs="Times New Roman"/>
          <w:sz w:val="24"/>
          <w:szCs w:val="24"/>
        </w:rPr>
        <w:t>Annotated Bibliography on Technology in Nursing</w:t>
      </w:r>
    </w:p>
    <w:p w:rsidR="00CD244C" w:rsidRPr="00B50B54" w:rsidP="00F050B6">
      <w:pPr>
        <w:ind w:firstLine="0"/>
        <w:jc w:val="center"/>
        <w:rPr>
          <w:rFonts w:ascii="Times New Roman" w:hAnsi="Times New Roman" w:cs="Times New Roman"/>
          <w:sz w:val="24"/>
          <w:szCs w:val="24"/>
        </w:rPr>
      </w:pPr>
      <w:r>
        <w:rPr>
          <w:rFonts w:ascii="Times New Roman" w:hAnsi="Times New Roman" w:cs="Times New Roman"/>
          <w:sz w:val="24"/>
          <w:szCs w:val="24"/>
        </w:rPr>
        <w:t xml:space="preserve">Author </w:t>
      </w:r>
      <w:r w:rsidRPr="00B50B54">
        <w:rPr>
          <w:rFonts w:ascii="Times New Roman" w:hAnsi="Times New Roman" w:cs="Times New Roman"/>
          <w:sz w:val="24"/>
          <w:szCs w:val="24"/>
        </w:rPr>
        <w:t>Name</w:t>
      </w:r>
    </w:p>
    <w:p w:rsidR="00CD244C" w:rsidRPr="00B50B54" w:rsidP="00F050B6">
      <w:pPr>
        <w:ind w:firstLine="0"/>
        <w:jc w:val="center"/>
        <w:rPr>
          <w:rFonts w:ascii="Times New Roman" w:hAnsi="Times New Roman" w:cs="Times New Roman"/>
          <w:sz w:val="24"/>
          <w:szCs w:val="24"/>
        </w:rPr>
      </w:pPr>
      <w:r w:rsidRPr="00B50B54">
        <w:rPr>
          <w:rFonts w:ascii="Times New Roman" w:hAnsi="Times New Roman" w:cs="Times New Roman"/>
          <w:sz w:val="24"/>
          <w:szCs w:val="24"/>
        </w:rPr>
        <w:t>Institution</w:t>
      </w:r>
      <w:r>
        <w:rPr>
          <w:rFonts w:ascii="Times New Roman" w:hAnsi="Times New Roman" w:cs="Times New Roman"/>
          <w:sz w:val="24"/>
          <w:szCs w:val="24"/>
        </w:rPr>
        <w:t xml:space="preserve"> Affiliation </w:t>
      </w:r>
    </w:p>
    <w:p w:rsidR="00CD244C" w:rsidP="008167D8">
      <w:pPr>
        <w:jc w:val="center"/>
        <w:rPr>
          <w:rFonts w:ascii="Times New Roman" w:hAnsi="Times New Roman" w:cs="Times New Roman"/>
          <w:b/>
          <w:sz w:val="24"/>
          <w:szCs w:val="24"/>
        </w:rPr>
      </w:pPr>
      <w:r w:rsidRPr="00B50B54">
        <w:rPr>
          <w:rFonts w:ascii="Times New Roman" w:hAnsi="Times New Roman" w:cs="Times New Roman"/>
          <w:sz w:val="24"/>
          <w:szCs w:val="24"/>
        </w:rPr>
        <w:br w:type="page"/>
      </w:r>
      <w:r w:rsidRPr="008167D8" w:rsidR="008167D8">
        <w:rPr>
          <w:rFonts w:ascii="Times New Roman" w:hAnsi="Times New Roman" w:cs="Times New Roman"/>
          <w:b/>
          <w:sz w:val="24"/>
          <w:szCs w:val="24"/>
        </w:rPr>
        <w:t xml:space="preserve">Technology </w:t>
      </w:r>
      <w:r w:rsidR="008167D8">
        <w:rPr>
          <w:rFonts w:ascii="Times New Roman" w:hAnsi="Times New Roman" w:cs="Times New Roman"/>
          <w:b/>
          <w:sz w:val="24"/>
          <w:szCs w:val="24"/>
        </w:rPr>
        <w:t>Use i</w:t>
      </w:r>
      <w:r w:rsidRPr="008167D8" w:rsidR="008167D8">
        <w:rPr>
          <w:rFonts w:ascii="Times New Roman" w:hAnsi="Times New Roman" w:cs="Times New Roman"/>
          <w:b/>
          <w:sz w:val="24"/>
          <w:szCs w:val="24"/>
        </w:rPr>
        <w:t xml:space="preserve">n Electronic Medical Records </w:t>
      </w:r>
    </w:p>
    <w:p w:rsidR="008167D8" w:rsidP="008167D8">
      <w:pPr>
        <w:rPr>
          <w:rFonts w:ascii="Times New Roman" w:hAnsi="Times New Roman" w:cs="Times New Roman"/>
          <w:sz w:val="24"/>
          <w:szCs w:val="24"/>
        </w:rPr>
      </w:pPr>
      <w:r>
        <w:rPr>
          <w:rFonts w:ascii="Times New Roman" w:hAnsi="Times New Roman" w:cs="Times New Roman"/>
          <w:sz w:val="24"/>
          <w:szCs w:val="24"/>
        </w:rPr>
        <w:t xml:space="preserve">The adoption of technology by </w:t>
      </w:r>
      <w:r w:rsidR="00F320A6">
        <w:rPr>
          <w:rFonts w:ascii="Times New Roman" w:hAnsi="Times New Roman" w:cs="Times New Roman"/>
          <w:sz w:val="24"/>
          <w:szCs w:val="24"/>
        </w:rPr>
        <w:t>nurses</w:t>
      </w:r>
      <w:r>
        <w:rPr>
          <w:rFonts w:ascii="Times New Roman" w:hAnsi="Times New Roman" w:cs="Times New Roman"/>
          <w:sz w:val="24"/>
          <w:szCs w:val="24"/>
        </w:rPr>
        <w:t xml:space="preserve"> in the hospital has led to an improvement in </w:t>
      </w:r>
      <w:r w:rsidR="00F320A6">
        <w:rPr>
          <w:rFonts w:ascii="Times New Roman" w:hAnsi="Times New Roman" w:cs="Times New Roman"/>
          <w:sz w:val="24"/>
          <w:szCs w:val="24"/>
        </w:rPr>
        <w:t>patient safety</w:t>
      </w:r>
      <w:r>
        <w:rPr>
          <w:rFonts w:ascii="Times New Roman" w:hAnsi="Times New Roman" w:cs="Times New Roman"/>
          <w:sz w:val="24"/>
          <w:szCs w:val="24"/>
        </w:rPr>
        <w:t xml:space="preserve">, </w:t>
      </w:r>
      <w:r w:rsidR="00F320A6">
        <w:rPr>
          <w:rFonts w:ascii="Times New Roman" w:hAnsi="Times New Roman" w:cs="Times New Roman"/>
          <w:sz w:val="24"/>
          <w:szCs w:val="24"/>
        </w:rPr>
        <w:t xml:space="preserve">thus improving their outcomes. </w:t>
      </w:r>
      <w:r w:rsidR="00FA328E">
        <w:rPr>
          <w:rFonts w:ascii="Times New Roman" w:hAnsi="Times New Roman" w:cs="Times New Roman"/>
          <w:sz w:val="24"/>
          <w:szCs w:val="24"/>
        </w:rPr>
        <w:t>Technology use in nursing has helped the nurses to improve on efficiency and has made communication easier. The use of technology in nursing has helped to improve patient satisfaction and has also enhanced customer engagement.</w:t>
      </w:r>
      <w:r w:rsidR="00BB7A9F">
        <w:rPr>
          <w:rFonts w:ascii="Times New Roman" w:hAnsi="Times New Roman" w:cs="Times New Roman"/>
          <w:sz w:val="24"/>
          <w:szCs w:val="24"/>
        </w:rPr>
        <w:t xml:space="preserve"> Some of the ways through which technology is used in </w:t>
      </w:r>
      <w:r w:rsidR="00FA328E">
        <w:rPr>
          <w:rFonts w:ascii="Times New Roman" w:hAnsi="Times New Roman" w:cs="Times New Roman"/>
          <w:sz w:val="24"/>
          <w:szCs w:val="24"/>
        </w:rPr>
        <w:t xml:space="preserve">Electronic </w:t>
      </w:r>
      <w:r w:rsidR="00BB7A9F">
        <w:rPr>
          <w:rFonts w:ascii="Times New Roman" w:hAnsi="Times New Roman" w:cs="Times New Roman"/>
          <w:sz w:val="24"/>
          <w:szCs w:val="24"/>
        </w:rPr>
        <w:t xml:space="preserve">medical records, </w:t>
      </w:r>
      <w:r w:rsidR="000C1928">
        <w:rPr>
          <w:rFonts w:ascii="Times New Roman" w:hAnsi="Times New Roman" w:cs="Times New Roman"/>
          <w:sz w:val="24"/>
          <w:szCs w:val="24"/>
        </w:rPr>
        <w:t xml:space="preserve">robotics, patient monitoring devices, and data management resources.  </w:t>
      </w:r>
      <w:r w:rsidR="00E71D01">
        <w:rPr>
          <w:rFonts w:ascii="Times New Roman" w:hAnsi="Times New Roman" w:cs="Times New Roman"/>
          <w:sz w:val="24"/>
          <w:szCs w:val="24"/>
        </w:rPr>
        <w:t>This annotated bibliogr</w:t>
      </w:r>
      <w:r w:rsidR="000C1928">
        <w:rPr>
          <w:rFonts w:ascii="Times New Roman" w:hAnsi="Times New Roman" w:cs="Times New Roman"/>
          <w:sz w:val="24"/>
          <w:szCs w:val="24"/>
        </w:rPr>
        <w:t>aphy provides an overview of</w:t>
      </w:r>
      <w:r w:rsidR="00E71D01">
        <w:rPr>
          <w:rFonts w:ascii="Times New Roman" w:hAnsi="Times New Roman" w:cs="Times New Roman"/>
          <w:sz w:val="24"/>
          <w:szCs w:val="24"/>
        </w:rPr>
        <w:t xml:space="preserve"> the use of technology </w:t>
      </w:r>
      <w:r w:rsidR="000C1928">
        <w:rPr>
          <w:rFonts w:ascii="Times New Roman" w:hAnsi="Times New Roman" w:cs="Times New Roman"/>
          <w:sz w:val="24"/>
          <w:szCs w:val="24"/>
        </w:rPr>
        <w:t>in the ways mentioned above in nursing. 
</w:t>
      </w:r>
    </w:p>
    <w:p w:rsidR="00061C5D" w:rsidP="00061C5D">
      <w:pPr>
        <w:jc w:val="center"/>
        <w:rPr>
          <w:rFonts w:ascii="Times New Roman" w:hAnsi="Times New Roman" w:cs="Times New Roman"/>
          <w:b/>
          <w:sz w:val="24"/>
          <w:szCs w:val="24"/>
        </w:rPr>
      </w:pPr>
      <w:r w:rsidRPr="00DB21A4">
        <w:rPr>
          <w:rFonts w:ascii="Times New Roman" w:hAnsi="Times New Roman" w:cs="Times New Roman"/>
          <w:b/>
          <w:sz w:val="24"/>
          <w:szCs w:val="24"/>
        </w:rPr>
        <w:t xml:space="preserve">Annotated Bibliography </w:t>
      </w:r>
    </w:p>
    <w:p w:rsidR="001C44BE" w:rsidP="00061C5D">
      <w:pPr>
        <w:ind w:firstLine="0"/>
        <w:rPr>
          <w:rFonts w:ascii="Times New Roman" w:hAnsi="Times New Roman" w:cs="Times New Roman"/>
          <w:b/>
          <w:sz w:val="24"/>
          <w:szCs w:val="24"/>
        </w:rPr>
      </w:pPr>
      <w:r>
        <w:rPr>
          <w:rFonts w:ascii="Times New Roman" w:hAnsi="Times New Roman" w:cs="Times New Roman"/>
          <w:b/>
          <w:sz w:val="24"/>
          <w:szCs w:val="24"/>
        </w:rPr>
        <w:t xml:space="preserve">Use of Robotics </w:t>
      </w:r>
    </w:p>
    <w:p w:rsidR="00061C5D" w:rsidP="00061C5D">
      <w:pPr>
        <w:ind w:hanging="480"/>
        <w:rPr>
          <w:rFonts w:ascii="Times New Roman" w:eastAsia="Times New Roman" w:hAnsi="Times New Roman" w:cs="Times New Roman"/>
          <w:sz w:val="24"/>
          <w:szCs w:val="24"/>
        </w:rPr>
      </w:pPr>
      <w:r w:rsidRPr="001C44BE">
        <w:rPr>
          <w:rFonts w:ascii="Times New Roman" w:eastAsia="Times New Roman" w:hAnsi="Times New Roman" w:cs="Times New Roman"/>
          <w:sz w:val="24"/>
          <w:szCs w:val="24"/>
        </w:rPr>
        <w:t xml:space="preserve">Liang, H.-F., Wu, K.-M., Weng, C.-H., &amp; Hsieh, H.-W. (2019). Nurses’ Views on the Potential Use of Robots in the Pediatric Unit. </w:t>
      </w:r>
      <w:r w:rsidRPr="001C44BE">
        <w:rPr>
          <w:rFonts w:ascii="Times New Roman" w:eastAsia="Times New Roman" w:hAnsi="Times New Roman" w:cs="Times New Roman"/>
          <w:i/>
          <w:iCs/>
          <w:sz w:val="24"/>
          <w:szCs w:val="24"/>
        </w:rPr>
        <w:t>Journal of Pediatric Nursing</w:t>
      </w:r>
      <w:r w:rsidRPr="001C44BE">
        <w:rPr>
          <w:rFonts w:ascii="Times New Roman" w:eastAsia="Times New Roman" w:hAnsi="Times New Roman" w:cs="Times New Roman"/>
          <w:sz w:val="24"/>
          <w:szCs w:val="24"/>
        </w:rPr>
        <w:t xml:space="preserve">, </w:t>
      </w:r>
      <w:r w:rsidRPr="001C44BE">
        <w:rPr>
          <w:rFonts w:ascii="Times New Roman" w:eastAsia="Times New Roman" w:hAnsi="Times New Roman" w:cs="Times New Roman"/>
          <w:i/>
          <w:iCs/>
          <w:sz w:val="24"/>
          <w:szCs w:val="24"/>
        </w:rPr>
        <w:t>47</w:t>
      </w:r>
      <w:r w:rsidRPr="001C44BE">
        <w:rPr>
          <w:rFonts w:ascii="Times New Roman" w:eastAsia="Times New Roman" w:hAnsi="Times New Roman" w:cs="Times New Roman"/>
          <w:sz w:val="24"/>
          <w:szCs w:val="24"/>
        </w:rPr>
        <w:t>, e58–e64.</w:t>
      </w:r>
    </w:p>
    <w:p w:rsidR="00AA068C" w:rsidP="00AA068C">
      <w:pPr>
        <w:ind w:left="-48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The topic of this article is "</w:t>
      </w:r>
      <w:r w:rsidR="009C3E05">
        <w:rPr>
          <w:rFonts w:ascii="Times New Roman" w:eastAsia="Times New Roman" w:hAnsi="Times New Roman" w:cs="Times New Roman"/>
          <w:sz w:val="24"/>
          <w:szCs w:val="24"/>
        </w:rPr>
        <w:t>nurses’</w:t>
      </w:r>
      <w:r>
        <w:rPr>
          <w:rFonts w:ascii="Times New Roman" w:eastAsia="Times New Roman" w:hAnsi="Times New Roman" w:cs="Times New Roman"/>
          <w:sz w:val="24"/>
          <w:szCs w:val="24"/>
        </w:rPr>
        <w:t xml:space="preserve"> views on the potential use of robots in the pediatric unit." </w:t>
      </w:r>
      <w:r w:rsidR="009C3E05">
        <w:rPr>
          <w:rFonts w:ascii="Times New Roman" w:eastAsia="Times New Roman" w:hAnsi="Times New Roman" w:cs="Times New Roman"/>
          <w:sz w:val="24"/>
          <w:szCs w:val="24"/>
        </w:rPr>
        <w:t xml:space="preserve">The reason I selected this topic was that the use of robots had not been adopted in most countries. I was interested in finding out the views given by nurses on the potential use of robots in a hospital's pediatric unit. </w:t>
      </w:r>
      <w:r w:rsidR="009C3E05">
        <w:rPr>
          <w:rFonts w:ascii="Times New Roman" w:eastAsia="Times New Roman" w:hAnsi="Times New Roman" w:cs="Times New Roman"/>
          <w:sz w:val="24"/>
          <w:szCs w:val="24"/>
        </w:rPr>
        <w:t>For this article, I used the following research process; I firsts I selected the topic, then used the keywords to search for the item. I then evaluated the sources of the information in the article if they were recent and up to date.  The fourth step was to take notes on the article, followed by citing the article. Finally, I checked for copyright.</w:t>
      </w:r>
      <w:r w:rsidR="009C3E05">
        <w:rPr>
          <w:rFonts w:ascii="Times New Roman" w:eastAsia="Times New Roman" w:hAnsi="Times New Roman" w:cs="Times New Roman"/>
          <w:sz w:val="24"/>
          <w:szCs w:val="24"/>
        </w:rPr>
        <w:t xml:space="preserve"> </w:t>
      </w:r>
      <w:r w:rsidR="009C3E05">
        <w:rPr>
          <w:rFonts w:ascii="Times New Roman" w:eastAsia="Times New Roman" w:hAnsi="Times New Roman" w:cs="Times New Roman"/>
          <w:sz w:val="24"/>
          <w:szCs w:val="24"/>
        </w:rPr>
        <w:t>I used google scholar database to get my journal article. To get this journal article, using the following search terms</w:t>
      </w:r>
      <w:r>
        <w:rPr>
          <w:rFonts w:ascii="Times New Roman" w:eastAsia="Times New Roman" w:hAnsi="Times New Roman" w:cs="Times New Roman"/>
          <w:sz w:val="24"/>
          <w:szCs w:val="24"/>
        </w:rPr>
        <w:t xml:space="preserve">; use of robotics in nursing. </w:t>
      </w:r>
    </w:p>
    <w:p w:rsidR="009C3E05" w:rsidP="00AA068C">
      <w:pPr>
        <w:ind w:left="-48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t>
      </w:r>
      <w:r w:rsidR="00AA068C">
        <w:rPr>
          <w:rFonts w:ascii="Times New Roman" w:eastAsia="Times New Roman" w:hAnsi="Times New Roman" w:cs="Times New Roman"/>
          <w:sz w:val="24"/>
          <w:szCs w:val="24"/>
        </w:rPr>
        <w:t xml:space="preserve">article starts with highlights on the impact of the use of robotics in nursing. The purpose of this article was to describe the views of pediatric nurses on the use of robotics. Qualitative descriptive design was used semi-structured questionnaires were administered to nurses in the pediatric wards. The results of the study indicated the relevance of technology in the use of robotics to nursing and other interdisciplinary health care team. First, </w:t>
      </w:r>
      <w:r w:rsidR="0024588D">
        <w:rPr>
          <w:rFonts w:ascii="Times New Roman" w:eastAsia="Times New Roman" w:hAnsi="Times New Roman" w:cs="Times New Roman"/>
          <w:sz w:val="24"/>
          <w:szCs w:val="24"/>
        </w:rPr>
        <w:t>the use of robotics reduces workload and meets the needs of pediatric patients. It also leads to reduced employment opportunities for skilled nurses. Health care practitioners should use this publication to help solve problems encountered in working with robots. 
</w:t>
      </w:r>
    </w:p>
    <w:p w:rsidR="001C44BE" w:rsidRPr="00061C5D" w:rsidP="00061C5D">
      <w:pPr>
        <w:ind w:hanging="480"/>
        <w:rPr>
          <w:rFonts w:ascii="Times New Roman" w:eastAsia="Times New Roman" w:hAnsi="Times New Roman" w:cs="Times New Roman"/>
          <w:sz w:val="24"/>
          <w:szCs w:val="24"/>
        </w:rPr>
      </w:pPr>
      <w:r>
        <w:rPr>
          <w:rFonts w:ascii="Times New Roman" w:hAnsi="Times New Roman" w:cs="Times New Roman"/>
          <w:b/>
          <w:sz w:val="24"/>
          <w:szCs w:val="24"/>
        </w:rPr>
        <w:t xml:space="preserve">Electronic Medical Records </w:t>
      </w:r>
    </w:p>
    <w:p w:rsidR="006052E6" w:rsidP="00DB21A4">
      <w:pPr>
        <w:ind w:hanging="480"/>
        <w:rPr>
          <w:rFonts w:ascii="Times New Roman" w:eastAsia="Times New Roman" w:hAnsi="Times New Roman" w:cs="Times New Roman"/>
          <w:sz w:val="24"/>
          <w:szCs w:val="24"/>
        </w:rPr>
      </w:pPr>
      <w:r w:rsidRPr="006052E6">
        <w:rPr>
          <w:rFonts w:ascii="Times New Roman" w:eastAsia="Times New Roman" w:hAnsi="Times New Roman" w:cs="Times New Roman"/>
          <w:sz w:val="24"/>
          <w:szCs w:val="24"/>
        </w:rPr>
        <w:t xml:space="preserve">Yontz, L. S., Zinn, J. L., &amp; Schumacher, E. J. (2015). Perioperative nurses’ attitudes toward the electronic health record. </w:t>
      </w:r>
      <w:r w:rsidRPr="006052E6">
        <w:rPr>
          <w:rFonts w:ascii="Times New Roman" w:eastAsia="Times New Roman" w:hAnsi="Times New Roman" w:cs="Times New Roman"/>
          <w:i/>
          <w:iCs/>
          <w:sz w:val="24"/>
          <w:szCs w:val="24"/>
        </w:rPr>
        <w:t>Journal of PeriAnesthesia Nursing</w:t>
      </w:r>
      <w:r w:rsidRPr="006052E6">
        <w:rPr>
          <w:rFonts w:ascii="Times New Roman" w:eastAsia="Times New Roman" w:hAnsi="Times New Roman" w:cs="Times New Roman"/>
          <w:sz w:val="24"/>
          <w:szCs w:val="24"/>
        </w:rPr>
        <w:t xml:space="preserve">, </w:t>
      </w:r>
      <w:r w:rsidRPr="006052E6">
        <w:rPr>
          <w:rFonts w:ascii="Times New Roman" w:eastAsia="Times New Roman" w:hAnsi="Times New Roman" w:cs="Times New Roman"/>
          <w:i/>
          <w:iCs/>
          <w:sz w:val="24"/>
          <w:szCs w:val="24"/>
        </w:rPr>
        <w:t>30</w:t>
      </w:r>
      <w:r w:rsidRPr="006052E6">
        <w:rPr>
          <w:rFonts w:ascii="Times New Roman" w:eastAsia="Times New Roman" w:hAnsi="Times New Roman" w:cs="Times New Roman"/>
          <w:sz w:val="24"/>
          <w:szCs w:val="24"/>
        </w:rPr>
        <w:t>(1), 23–32.</w:t>
      </w:r>
    </w:p>
    <w:p w:rsidR="00DB21A4" w:rsidP="00855DD6">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topic of this article was "perioperative nurses' attitudes towards the electronic health record." The reason why I chose this topic was to establish the </w:t>
      </w:r>
      <w:r w:rsidR="00754CE4">
        <w:rPr>
          <w:rFonts w:ascii="Times New Roman" w:eastAsia="Times New Roman" w:hAnsi="Times New Roman" w:cs="Times New Roman"/>
          <w:sz w:val="24"/>
          <w:szCs w:val="24"/>
        </w:rPr>
        <w:t xml:space="preserve">attitude of the nurses towards the use of technology in the use of electronic medical records since its introduction. I was interested in this topic because there has been an ongoing debate between the nurses on the use of electronic health records in hospitals. I wanted to establish if the nurses were happy with the introduction of the electronic health records. </w:t>
      </w:r>
      <w:r w:rsidR="00BB0A18">
        <w:rPr>
          <w:rFonts w:ascii="Times New Roman" w:eastAsia="Times New Roman" w:hAnsi="Times New Roman" w:cs="Times New Roman"/>
          <w:sz w:val="24"/>
          <w:szCs w:val="24"/>
        </w:rPr>
        <w:t xml:space="preserve">For this article, I used the following research process; I firsts I selected the topic, then used the keywords to search for the article. I then evaluated the sources of the information in the article if they were recent and up to date.  The fourth step was to take notes on the article, followed by citing the article. Finally, I checked for copyright. </w:t>
      </w:r>
      <w:r w:rsidR="00855DD6">
        <w:rPr>
          <w:rFonts w:ascii="Times New Roman" w:eastAsia="Times New Roman" w:hAnsi="Times New Roman" w:cs="Times New Roman"/>
          <w:sz w:val="24"/>
          <w:szCs w:val="24"/>
        </w:rPr>
        <w:t xml:space="preserve">For this annotated bibliography, I used google scholar database to get my journal article. </w:t>
      </w:r>
      <w:r w:rsidR="00763787">
        <w:rPr>
          <w:rFonts w:ascii="Times New Roman" w:eastAsia="Times New Roman" w:hAnsi="Times New Roman" w:cs="Times New Roman"/>
          <w:sz w:val="24"/>
          <w:szCs w:val="24"/>
        </w:rPr>
        <w:t>To get this journal article, using the following search terms; use of technology in electronic health records by nurses. 
</w:t>
      </w:r>
    </w:p>
    <w:p w:rsidR="00061C5D" w:rsidP="008679FF">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the study was to establish the attitudes of perioperative nurses towards the use of electronic medical records. A quantitative descriptive survey was used to carry out the research. Data was collected by the use of online surveys </w:t>
      </w:r>
      <w:r w:rsidR="009A61ED">
        <w:rPr>
          <w:rFonts w:ascii="Times New Roman" w:eastAsia="Times New Roman" w:hAnsi="Times New Roman" w:cs="Times New Roman"/>
          <w:sz w:val="24"/>
          <w:szCs w:val="24"/>
        </w:rPr>
        <w:t xml:space="preserve">sent to the nurses. From the study, results indicated that the use of electronic health records was beneficial. From the article, nurses said that technology impacted patient safety and quality </w:t>
      </w:r>
      <w:r w:rsidR="009A61ED">
        <w:rPr>
          <w:rFonts w:ascii="Times New Roman" w:eastAsia="Times New Roman" w:hAnsi="Times New Roman" w:cs="Times New Roman"/>
          <w:sz w:val="24"/>
          <w:szCs w:val="24"/>
        </w:rPr>
        <w:t>care</w:t>
      </w:r>
      <w:r w:rsidR="009A61ED">
        <w:rPr>
          <w:rFonts w:ascii="Times New Roman" w:eastAsia="Times New Roman" w:hAnsi="Times New Roman" w:cs="Times New Roman"/>
          <w:sz w:val="24"/>
          <w:szCs w:val="24"/>
        </w:rPr>
        <w:t xml:space="preserve"> in these ways: there was improved documentation with the little workload, thus enhancing quality patient care. The use of electronic medical records was relevant to nursing and other interdisciplinary health care team in that </w:t>
      </w:r>
      <w:r w:rsidR="00D331F7">
        <w:rPr>
          <w:rFonts w:ascii="Times New Roman" w:eastAsia="Times New Roman" w:hAnsi="Times New Roman" w:cs="Times New Roman"/>
          <w:sz w:val="24"/>
          <w:szCs w:val="24"/>
        </w:rPr>
        <w:t>it improved workflow and coordination between the nurses and other medical care staff. Healthcare practi</w:t>
      </w:r>
      <w:r w:rsidR="00BB7A9F">
        <w:rPr>
          <w:rFonts w:ascii="Times New Roman" w:eastAsia="Times New Roman" w:hAnsi="Times New Roman" w:cs="Times New Roman"/>
          <w:sz w:val="24"/>
          <w:szCs w:val="24"/>
        </w:rPr>
        <w:t>tioners must read this publication as it identifies the attitudes and barriers that hinder the use of electronic medical records. It also encourages nurses to utilize electronic medical records. 
</w:t>
      </w:r>
    </w:p>
    <w:p w:rsidR="001C44BE" w:rsidRPr="00061C5D" w:rsidP="008679FF">
      <w:pPr>
        <w:ind w:firstLine="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Patient Monitoring Devices </w:t>
      </w:r>
    </w:p>
    <w:p w:rsidR="001C44BE" w:rsidP="001C44BE">
      <w:pPr>
        <w:ind w:hanging="480"/>
        <w:rPr>
          <w:rFonts w:ascii="Times New Roman" w:eastAsia="Times New Roman" w:hAnsi="Times New Roman" w:cs="Times New Roman"/>
          <w:sz w:val="24"/>
          <w:szCs w:val="24"/>
        </w:rPr>
      </w:pPr>
      <w:r w:rsidRPr="001C44BE">
        <w:rPr>
          <w:rFonts w:ascii="Times New Roman" w:eastAsia="Times New Roman" w:hAnsi="Times New Roman" w:cs="Times New Roman"/>
          <w:sz w:val="24"/>
          <w:szCs w:val="24"/>
        </w:rPr>
        <w:t>Freysdóttir, G. R., Björnsdóttir, K., &amp; Svavarsdóttir, M. H. (2019). Nurses' use of monitors inpatient surveillance: An ethnographic study on a coronary care unit</w:t>
      </w:r>
      <w:r w:rsidRPr="001C44BE">
        <w:rPr>
          <w:rFonts w:ascii="Times New Roman" w:eastAsia="Times New Roman" w:hAnsi="Times New Roman" w:cs="Times New Roman"/>
          <w:i/>
          <w:iCs/>
          <w:sz w:val="24"/>
          <w:szCs w:val="24"/>
        </w:rPr>
        <w:t>—European Journal of Cardiovascular Nursing</w:t>
      </w:r>
      <w:r w:rsidRPr="001C44BE">
        <w:rPr>
          <w:rFonts w:ascii="Times New Roman" w:eastAsia="Times New Roman" w:hAnsi="Times New Roman" w:cs="Times New Roman"/>
          <w:sz w:val="24"/>
          <w:szCs w:val="24"/>
        </w:rPr>
        <w:t xml:space="preserve">, </w:t>
      </w:r>
      <w:r w:rsidRPr="001C44BE">
        <w:rPr>
          <w:rFonts w:ascii="Times New Roman" w:eastAsia="Times New Roman" w:hAnsi="Times New Roman" w:cs="Times New Roman"/>
          <w:i/>
          <w:iCs/>
          <w:sz w:val="24"/>
          <w:szCs w:val="24"/>
        </w:rPr>
        <w:t>18</w:t>
      </w:r>
      <w:r w:rsidRPr="001C44BE">
        <w:rPr>
          <w:rFonts w:ascii="Times New Roman" w:eastAsia="Times New Roman" w:hAnsi="Times New Roman" w:cs="Times New Roman"/>
          <w:sz w:val="24"/>
          <w:szCs w:val="24"/>
        </w:rPr>
        <w:t>(4), 272–279.</w:t>
      </w:r>
    </w:p>
    <w:p w:rsidR="0024588D" w:rsidP="00BB0A18">
      <w:pPr>
        <w:ind w:left="-48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topic for this article was </w:t>
      </w:r>
      <w:r w:rsidR="00472A1A">
        <w:rPr>
          <w:rFonts w:ascii="Times New Roman" w:eastAsia="Times New Roman" w:hAnsi="Times New Roman" w:cs="Times New Roman"/>
          <w:sz w:val="24"/>
          <w:szCs w:val="24"/>
        </w:rPr>
        <w:t xml:space="preserve">"nurses use of monitors inpatient surveillance: an ethnographic study on a coronary care unit. The rationale for selecting this article was to learn how nurses use technology to monitor the progress of patients. I was interested in the topic as I wanted to learn how monitoring devices are important for patients. </w:t>
      </w:r>
      <w:r w:rsidR="00BB0A18">
        <w:rPr>
          <w:rFonts w:ascii="Times New Roman" w:eastAsia="Times New Roman" w:hAnsi="Times New Roman" w:cs="Times New Roman"/>
          <w:sz w:val="24"/>
          <w:szCs w:val="24"/>
        </w:rPr>
        <w:t>For this article, I used the following research process; I firsts I selected the topic, then used the keywords to search for the article. I then evaluated the sources of the information in the article if they were recent and up to date.  The fourth step was to take notes on the article followed by citing the article. Finally, I checked for copyright.</w:t>
      </w:r>
      <w:r w:rsidR="00BB0A18">
        <w:rPr>
          <w:rFonts w:ascii="Times New Roman" w:eastAsia="Times New Roman" w:hAnsi="Times New Roman" w:cs="Times New Roman"/>
          <w:sz w:val="24"/>
          <w:szCs w:val="24"/>
        </w:rPr>
        <w:t xml:space="preserve"> </w:t>
      </w:r>
      <w:r w:rsidR="00BB0A18">
        <w:rPr>
          <w:rFonts w:ascii="Times New Roman" w:eastAsia="Times New Roman" w:hAnsi="Times New Roman" w:cs="Times New Roman"/>
          <w:sz w:val="24"/>
          <w:szCs w:val="24"/>
        </w:rPr>
        <w:t>I used google scholar database to get my</w:t>
      </w:r>
      <w:r w:rsidR="00BB0A18">
        <w:rPr>
          <w:rFonts w:ascii="Times New Roman" w:eastAsia="Times New Roman" w:hAnsi="Times New Roman" w:cs="Times New Roman"/>
          <w:sz w:val="24"/>
          <w:szCs w:val="24"/>
        </w:rPr>
        <w:t xml:space="preserve"> report.</w:t>
      </w:r>
      <w:r w:rsidR="00116CB9">
        <w:rPr>
          <w:rFonts w:ascii="Times New Roman" w:eastAsia="Times New Roman" w:hAnsi="Times New Roman" w:cs="Times New Roman"/>
          <w:sz w:val="24"/>
          <w:szCs w:val="24"/>
        </w:rPr>
        <w:t xml:space="preserve"> I used the following search terms; the use of patient monitoring devices by nurses. </w:t>
      </w:r>
    </w:p>
    <w:p w:rsidR="00116CB9" w:rsidP="00A905CA">
      <w:pPr>
        <w:ind w:left="-48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Patient monitoring devices are used for patient surveillance as it's the work of the nurses to analyze the information from these devices. The purpose of the research article was to find out how nurses use monitors and their impact on nurses. The qualitative ethnographic design was used. Data were collected from </w:t>
      </w:r>
      <w:r w:rsidR="000D31F7">
        <w:rPr>
          <w:rFonts w:ascii="Times New Roman" w:eastAsia="Times New Roman" w:hAnsi="Times New Roman" w:cs="Times New Roman"/>
          <w:sz w:val="24"/>
          <w:szCs w:val="24"/>
        </w:rPr>
        <w:t xml:space="preserve">semi-structured </w:t>
      </w:r>
      <w:r w:rsidR="006D1DB3">
        <w:rPr>
          <w:rFonts w:ascii="Times New Roman" w:eastAsia="Times New Roman" w:hAnsi="Times New Roman" w:cs="Times New Roman"/>
          <w:sz w:val="24"/>
          <w:szCs w:val="24"/>
        </w:rPr>
        <w:t>interviews and observations. A 35-bed coronary care unit was utilized. According to the article, the use of monitors impacts patient safety and quality of care in that they help nurses to observe critically ill patients. Patient monitoring devices are relevant to nursing and other interdisciplinary health care teams in that they enhance teamwork and collaboration t</w:t>
      </w:r>
      <w:r w:rsidR="00A905CA">
        <w:rPr>
          <w:rFonts w:ascii="Times New Roman" w:eastAsia="Times New Roman" w:hAnsi="Times New Roman" w:cs="Times New Roman"/>
          <w:sz w:val="24"/>
          <w:szCs w:val="24"/>
        </w:rPr>
        <w:t>o read and interpret the monitors. This article is essential to health care practitioners as they are challenged to adapt to the new technology.
</w:t>
      </w:r>
    </w:p>
    <w:p w:rsidR="00ED3B10" w:rsidP="00ED3B10">
      <w:pPr>
        <w:ind w:hanging="48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Management Resources</w:t>
      </w:r>
    </w:p>
    <w:p w:rsidR="00ED3B10" w:rsidRPr="00ED3B10" w:rsidP="00ED3B10">
      <w:pPr>
        <w:ind w:hanging="48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Pr="00ED3B10">
        <w:rPr>
          <w:rFonts w:ascii="Times New Roman" w:eastAsia="Times New Roman" w:hAnsi="Times New Roman" w:cs="Times New Roman"/>
          <w:sz w:val="24"/>
          <w:szCs w:val="24"/>
        </w:rPr>
        <w:t xml:space="preserve">Friganović, A. (2016). Nursing and implementation of modern technology. </w:t>
      </w:r>
      <w:r w:rsidRPr="00ED3B10">
        <w:rPr>
          <w:rFonts w:ascii="Times New Roman" w:eastAsia="Times New Roman" w:hAnsi="Times New Roman" w:cs="Times New Roman"/>
          <w:i/>
          <w:iCs/>
          <w:sz w:val="24"/>
          <w:szCs w:val="24"/>
        </w:rPr>
        <w:t>Signa Vitae: Journal for Intensive Care and Emergency Medicine</w:t>
      </w:r>
      <w:r w:rsidRPr="00ED3B10">
        <w:rPr>
          <w:rFonts w:ascii="Times New Roman" w:eastAsia="Times New Roman" w:hAnsi="Times New Roman" w:cs="Times New Roman"/>
          <w:sz w:val="24"/>
          <w:szCs w:val="24"/>
        </w:rPr>
        <w:t xml:space="preserve">, </w:t>
      </w:r>
      <w:r w:rsidRPr="00ED3B10">
        <w:rPr>
          <w:rFonts w:ascii="Times New Roman" w:eastAsia="Times New Roman" w:hAnsi="Times New Roman" w:cs="Times New Roman"/>
          <w:i/>
          <w:iCs/>
          <w:sz w:val="24"/>
          <w:szCs w:val="24"/>
        </w:rPr>
        <w:t>12</w:t>
      </w:r>
      <w:r w:rsidRPr="00ED3B10">
        <w:rPr>
          <w:rFonts w:ascii="Times New Roman" w:eastAsia="Times New Roman" w:hAnsi="Times New Roman" w:cs="Times New Roman"/>
          <w:sz w:val="24"/>
          <w:szCs w:val="24"/>
        </w:rPr>
        <w:t>(1.), 23–27.</w:t>
      </w:r>
    </w:p>
    <w:p w:rsidR="005F6931" w:rsidP="005F6931">
      <w:pPr>
        <w:ind w:left="-48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topic of this article is "nursing and implementation of modern technology." I chose this topic </w:t>
      </w:r>
      <w:r>
        <w:rPr>
          <w:rFonts w:ascii="Times New Roman" w:eastAsia="Times New Roman" w:hAnsi="Times New Roman" w:cs="Times New Roman"/>
          <w:sz w:val="24"/>
          <w:szCs w:val="24"/>
        </w:rPr>
        <w:t xml:space="preserve">because nurses are shifting into the use of new technology in the management of data and information systems. I was interested in the subject because I wanted to find out how nurses are applying data management resources through the use of technology. </w:t>
      </w:r>
      <w:r>
        <w:rPr>
          <w:rFonts w:ascii="Times New Roman" w:eastAsia="Times New Roman" w:hAnsi="Times New Roman" w:cs="Times New Roman"/>
          <w:sz w:val="24"/>
          <w:szCs w:val="24"/>
        </w:rPr>
        <w:t>For this article, I used the following research process; I firsts I selected the topic, then used the keywords to search for the article. I then evaluated the sources of the information in the article if they were recent and up to date.  The fourth step was to take notes on the article followed by citing the article. Finally, I checked for copyright. I used google scholar database to get my article.</w:t>
      </w:r>
      <w:r>
        <w:rPr>
          <w:rFonts w:ascii="Times New Roman" w:eastAsia="Times New Roman" w:hAnsi="Times New Roman" w:cs="Times New Roman"/>
          <w:sz w:val="24"/>
          <w:szCs w:val="24"/>
        </w:rPr>
        <w:t xml:space="preserve"> I used the following search terms for the journal article; the use of technology by nurses in data management resources.</w:t>
      </w:r>
    </w:p>
    <w:p w:rsidR="00ED3B10" w:rsidRPr="00ED3B10" w:rsidP="005F6931">
      <w:pPr>
        <w:ind w:left="-48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aimed to find out how modern technology can be applied and how it affects nursing. In this article, the researchers used the </w:t>
      </w:r>
      <w:r w:rsidR="008B48EC">
        <w:rPr>
          <w:rFonts w:ascii="Times New Roman" w:eastAsia="Times New Roman" w:hAnsi="Times New Roman" w:cs="Times New Roman"/>
          <w:sz w:val="24"/>
          <w:szCs w:val="24"/>
        </w:rPr>
        <w:t>PubMed</w:t>
      </w:r>
      <w:r>
        <w:rPr>
          <w:rFonts w:ascii="Times New Roman" w:eastAsia="Times New Roman" w:hAnsi="Times New Roman" w:cs="Times New Roman"/>
          <w:sz w:val="24"/>
          <w:szCs w:val="24"/>
        </w:rPr>
        <w:t xml:space="preserve"> database</w:t>
      </w:r>
      <w:r w:rsidR="008B48EC">
        <w:rPr>
          <w:rFonts w:ascii="Times New Roman" w:eastAsia="Times New Roman" w:hAnsi="Times New Roman" w:cs="Times New Roman"/>
          <w:sz w:val="24"/>
          <w:szCs w:val="24"/>
        </w:rPr>
        <w:t>, hospital cooperation of America (HCA)</w:t>
      </w:r>
      <w:r>
        <w:rPr>
          <w:rFonts w:ascii="Times New Roman" w:eastAsia="Times New Roman" w:hAnsi="Times New Roman" w:cs="Times New Roman"/>
          <w:sz w:val="24"/>
          <w:szCs w:val="24"/>
        </w:rPr>
        <w:t xml:space="preserve">, </w:t>
      </w:r>
      <w:r w:rsidR="008B48EC">
        <w:rPr>
          <w:rFonts w:ascii="Times New Roman" w:eastAsia="Times New Roman" w:hAnsi="Times New Roman" w:cs="Times New Roman"/>
          <w:sz w:val="24"/>
          <w:szCs w:val="24"/>
        </w:rPr>
        <w:t>to come up with a conclusion. Results indicated that the use of data management resources by nurses is still under adaptation. Though the introduction of technology is in progress, it has impacted patient safety and quality of care positively. According to this article, the introduction of technology to nursing practice and other interdisciplinary health care teams affected positively. Healthcare practitioners should use this publication as it emphasizes on the need for continuity in the use of technology.
</w:t>
      </w:r>
    </w:p>
    <w:p w:rsidR="0023407B" w:rsidRPr="0023407B" w:rsidP="008679FF">
      <w:pPr>
        <w:ind w:hanging="480"/>
        <w:rPr>
          <w:rFonts w:ascii="Times New Roman" w:eastAsia="Times New Roman" w:hAnsi="Times New Roman" w:cs="Times New Roman"/>
          <w:sz w:val="24"/>
          <w:szCs w:val="24"/>
        </w:rPr>
      </w:pPr>
    </w:p>
    <w:p w:rsidR="0024588D" w:rsidP="008B48EC">
      <w:pPr>
        <w:ind w:hanging="4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Conclusion and Recommendations </w:t>
      </w:r>
    </w:p>
    <w:p w:rsidR="0024588D" w:rsidRPr="00F409B6" w:rsidP="00D21832">
      <w:pPr>
        <w:ind w:left="-48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use of technology from the four articles </w:t>
      </w:r>
      <w:r w:rsidR="00D21832">
        <w:rPr>
          <w:rFonts w:ascii="Times New Roman" w:eastAsia="Times New Roman" w:hAnsi="Times New Roman" w:cs="Times New Roman"/>
          <w:sz w:val="24"/>
          <w:szCs w:val="24"/>
        </w:rPr>
        <w:t xml:space="preserve">shows that technology has a significant impact on nursing. Most of the materials indicate that the use of technology has improved the patient's safety and quality of care. Organizational </w:t>
      </w:r>
      <w:r w:rsidR="000C3314">
        <w:rPr>
          <w:rFonts w:ascii="Times New Roman" w:eastAsia="Times New Roman" w:hAnsi="Times New Roman" w:cs="Times New Roman"/>
          <w:sz w:val="24"/>
          <w:szCs w:val="24"/>
        </w:rPr>
        <w:t>factors that influence the selection of technology in a health care setting are; lack of training programs, culture, regulatory policies, commitment, resources, and employee empowerment. The use and implementation of technology are essential for most organizations. From the articles, we can conclude that technology impacts patient care, health care organization, interdisciplinary team productivity, retention, and satisfaction.  
</w:t>
      </w:r>
    </w:p>
    <w:p w:rsidR="0024588D" w:rsidP="00D72366">
      <w:pPr>
        <w:ind w:hanging="480"/>
        <w:jc w:val="center"/>
        <w:rPr>
          <w:rFonts w:ascii="Times New Roman" w:eastAsia="Times New Roman" w:hAnsi="Times New Roman" w:cs="Times New Roman"/>
          <w:b/>
          <w:sz w:val="24"/>
          <w:szCs w:val="24"/>
        </w:rPr>
      </w:pPr>
    </w:p>
    <w:p w:rsidR="0024588D" w:rsidP="00D72366">
      <w:pPr>
        <w:ind w:hanging="480"/>
        <w:jc w:val="center"/>
        <w:rPr>
          <w:rFonts w:ascii="Times New Roman" w:eastAsia="Times New Roman" w:hAnsi="Times New Roman" w:cs="Times New Roman"/>
          <w:b/>
          <w:sz w:val="24"/>
          <w:szCs w:val="24"/>
        </w:rPr>
      </w:pPr>
    </w:p>
    <w:p w:rsidR="0024588D" w:rsidP="00D72366">
      <w:pPr>
        <w:ind w:hanging="480"/>
        <w:jc w:val="center"/>
        <w:rPr>
          <w:rFonts w:ascii="Times New Roman" w:eastAsia="Times New Roman" w:hAnsi="Times New Roman" w:cs="Times New Roman"/>
          <w:b/>
          <w:sz w:val="24"/>
          <w:szCs w:val="24"/>
        </w:rPr>
      </w:pPr>
    </w:p>
    <w:p w:rsidR="0024588D" w:rsidP="00D72366">
      <w:pPr>
        <w:ind w:hanging="480"/>
        <w:jc w:val="center"/>
        <w:rPr>
          <w:rFonts w:ascii="Times New Roman" w:eastAsia="Times New Roman" w:hAnsi="Times New Roman" w:cs="Times New Roman"/>
          <w:b/>
          <w:sz w:val="24"/>
          <w:szCs w:val="24"/>
        </w:rPr>
      </w:pPr>
    </w:p>
    <w:p w:rsidR="0024588D" w:rsidP="00D72366">
      <w:pPr>
        <w:ind w:hanging="480"/>
        <w:jc w:val="center"/>
        <w:rPr>
          <w:rFonts w:ascii="Times New Roman" w:eastAsia="Times New Roman" w:hAnsi="Times New Roman" w:cs="Times New Roman"/>
          <w:b/>
          <w:sz w:val="24"/>
          <w:szCs w:val="24"/>
        </w:rPr>
      </w:pPr>
    </w:p>
    <w:p w:rsidR="0024588D" w:rsidP="00D72366">
      <w:pPr>
        <w:ind w:hanging="480"/>
        <w:jc w:val="center"/>
        <w:rPr>
          <w:rFonts w:ascii="Times New Roman" w:eastAsia="Times New Roman" w:hAnsi="Times New Roman" w:cs="Times New Roman"/>
          <w:b/>
          <w:sz w:val="24"/>
          <w:szCs w:val="24"/>
        </w:rPr>
      </w:pPr>
    </w:p>
    <w:p w:rsidR="008B48EC" w:rsidP="00D72366">
      <w:pPr>
        <w:ind w:hanging="480"/>
        <w:jc w:val="center"/>
        <w:rPr>
          <w:rFonts w:ascii="Times New Roman" w:eastAsia="Times New Roman" w:hAnsi="Times New Roman" w:cs="Times New Roman"/>
          <w:b/>
          <w:sz w:val="24"/>
          <w:szCs w:val="24"/>
        </w:rPr>
      </w:pPr>
    </w:p>
    <w:p w:rsidR="008B48EC" w:rsidP="00D72366">
      <w:pPr>
        <w:ind w:hanging="480"/>
        <w:jc w:val="center"/>
        <w:rPr>
          <w:rFonts w:ascii="Times New Roman" w:eastAsia="Times New Roman" w:hAnsi="Times New Roman" w:cs="Times New Roman"/>
          <w:b/>
          <w:sz w:val="24"/>
          <w:szCs w:val="24"/>
        </w:rPr>
      </w:pPr>
    </w:p>
    <w:p w:rsidR="008B48EC" w:rsidP="00D72366">
      <w:pPr>
        <w:ind w:hanging="480"/>
        <w:jc w:val="center"/>
        <w:rPr>
          <w:rFonts w:ascii="Times New Roman" w:eastAsia="Times New Roman" w:hAnsi="Times New Roman" w:cs="Times New Roman"/>
          <w:b/>
          <w:sz w:val="24"/>
          <w:szCs w:val="24"/>
        </w:rPr>
      </w:pPr>
    </w:p>
    <w:p w:rsidR="008B48EC" w:rsidP="00D72366">
      <w:pPr>
        <w:ind w:hanging="480"/>
        <w:jc w:val="center"/>
        <w:rPr>
          <w:rFonts w:ascii="Times New Roman" w:eastAsia="Times New Roman" w:hAnsi="Times New Roman" w:cs="Times New Roman"/>
          <w:b/>
          <w:sz w:val="24"/>
          <w:szCs w:val="24"/>
        </w:rPr>
      </w:pPr>
      <w:bookmarkStart w:id="0" w:name="_GoBack"/>
      <w:bookmarkEnd w:id="0"/>
    </w:p>
    <w:p w:rsidR="0024588D" w:rsidP="00D72366">
      <w:pPr>
        <w:ind w:hanging="4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References </w:t>
      </w:r>
    </w:p>
    <w:p w:rsidR="00ED3B10" w:rsidP="00ED3B10">
      <w:pPr>
        <w:ind w:hanging="480"/>
        <w:rPr>
          <w:rFonts w:ascii="Times New Roman" w:eastAsia="Times New Roman" w:hAnsi="Times New Roman" w:cs="Times New Roman"/>
          <w:sz w:val="24"/>
          <w:szCs w:val="24"/>
        </w:rPr>
      </w:pPr>
      <w:r w:rsidRPr="001C44BE">
        <w:rPr>
          <w:rFonts w:ascii="Times New Roman" w:eastAsia="Times New Roman" w:hAnsi="Times New Roman" w:cs="Times New Roman"/>
          <w:sz w:val="24"/>
          <w:szCs w:val="24"/>
        </w:rPr>
        <w:t xml:space="preserve">Freysdóttir, G. R., Björnsdóttir, K., &amp; Svavarsdóttir, M. H. (2019). Nurses’ use of monitors in patient surveillance: An ethnographic study on a coronary care unit. </w:t>
      </w:r>
      <w:r w:rsidRPr="001C44BE">
        <w:rPr>
          <w:rFonts w:ascii="Times New Roman" w:eastAsia="Times New Roman" w:hAnsi="Times New Roman" w:cs="Times New Roman"/>
          <w:i/>
          <w:iCs/>
          <w:sz w:val="24"/>
          <w:szCs w:val="24"/>
        </w:rPr>
        <w:t>European Journal of Cardiovascular Nursing</w:t>
      </w:r>
      <w:r w:rsidRPr="001C44BE">
        <w:rPr>
          <w:rFonts w:ascii="Times New Roman" w:eastAsia="Times New Roman" w:hAnsi="Times New Roman" w:cs="Times New Roman"/>
          <w:sz w:val="24"/>
          <w:szCs w:val="24"/>
        </w:rPr>
        <w:t xml:space="preserve">, </w:t>
      </w:r>
      <w:r w:rsidRPr="001C44BE">
        <w:rPr>
          <w:rFonts w:ascii="Times New Roman" w:eastAsia="Times New Roman" w:hAnsi="Times New Roman" w:cs="Times New Roman"/>
          <w:i/>
          <w:iCs/>
          <w:sz w:val="24"/>
          <w:szCs w:val="24"/>
        </w:rPr>
        <w:t>18</w:t>
      </w:r>
      <w:r w:rsidRPr="001C44BE">
        <w:rPr>
          <w:rFonts w:ascii="Times New Roman" w:eastAsia="Times New Roman" w:hAnsi="Times New Roman" w:cs="Times New Roman"/>
          <w:sz w:val="24"/>
          <w:szCs w:val="24"/>
        </w:rPr>
        <w:t>(4), 272–279.</w:t>
      </w:r>
    </w:p>
    <w:p w:rsidR="00ED3B10" w:rsidP="00ED3B10">
      <w:pPr>
        <w:ind w:hanging="480"/>
        <w:rPr>
          <w:rFonts w:ascii="Times New Roman" w:eastAsia="Times New Roman" w:hAnsi="Times New Roman" w:cs="Times New Roman"/>
          <w:sz w:val="24"/>
          <w:szCs w:val="24"/>
        </w:rPr>
      </w:pPr>
      <w:r w:rsidRPr="00472A1A">
        <w:rPr>
          <w:rFonts w:ascii="Times New Roman" w:eastAsia="Times New Roman" w:hAnsi="Times New Roman" w:cs="Times New Roman"/>
          <w:sz w:val="24"/>
          <w:szCs w:val="24"/>
        </w:rPr>
        <w:t xml:space="preserve"> </w:t>
      </w:r>
      <w:r w:rsidRPr="00ED3B10">
        <w:rPr>
          <w:rFonts w:ascii="Times New Roman" w:eastAsia="Times New Roman" w:hAnsi="Times New Roman" w:cs="Times New Roman"/>
          <w:sz w:val="24"/>
          <w:szCs w:val="24"/>
        </w:rPr>
        <w:t xml:space="preserve">Friganović, A. (2016). Nursing and implementation of modern technology. </w:t>
      </w:r>
      <w:r w:rsidRPr="00ED3B10">
        <w:rPr>
          <w:rFonts w:ascii="Times New Roman" w:eastAsia="Times New Roman" w:hAnsi="Times New Roman" w:cs="Times New Roman"/>
          <w:i/>
          <w:iCs/>
          <w:sz w:val="24"/>
          <w:szCs w:val="24"/>
        </w:rPr>
        <w:t>Signa Vitae: Journal for Intesive Care and Emergency Medicine</w:t>
      </w:r>
      <w:r w:rsidRPr="00ED3B10">
        <w:rPr>
          <w:rFonts w:ascii="Times New Roman" w:eastAsia="Times New Roman" w:hAnsi="Times New Roman" w:cs="Times New Roman"/>
          <w:sz w:val="24"/>
          <w:szCs w:val="24"/>
        </w:rPr>
        <w:t xml:space="preserve">, </w:t>
      </w:r>
      <w:r w:rsidRPr="00ED3B10">
        <w:rPr>
          <w:rFonts w:ascii="Times New Roman" w:eastAsia="Times New Roman" w:hAnsi="Times New Roman" w:cs="Times New Roman"/>
          <w:i/>
          <w:iCs/>
          <w:sz w:val="24"/>
          <w:szCs w:val="24"/>
        </w:rPr>
        <w:t>12</w:t>
      </w:r>
      <w:r w:rsidRPr="00ED3B10">
        <w:rPr>
          <w:rFonts w:ascii="Times New Roman" w:eastAsia="Times New Roman" w:hAnsi="Times New Roman" w:cs="Times New Roman"/>
          <w:sz w:val="24"/>
          <w:szCs w:val="24"/>
        </w:rPr>
        <w:t>(1.), 23–27.</w:t>
      </w:r>
    </w:p>
    <w:p w:rsidR="00472A1A" w:rsidP="00472A1A">
      <w:pPr>
        <w:ind w:hanging="480"/>
        <w:rPr>
          <w:rFonts w:ascii="Times New Roman" w:eastAsia="Times New Roman" w:hAnsi="Times New Roman" w:cs="Times New Roman"/>
          <w:sz w:val="24"/>
          <w:szCs w:val="24"/>
        </w:rPr>
      </w:pPr>
      <w:r w:rsidRPr="001C44BE">
        <w:rPr>
          <w:rFonts w:ascii="Times New Roman" w:eastAsia="Times New Roman" w:hAnsi="Times New Roman" w:cs="Times New Roman"/>
          <w:sz w:val="24"/>
          <w:szCs w:val="24"/>
        </w:rPr>
        <w:t xml:space="preserve">Liang, H.-F., Wu, K.-M., Weng, C.-H., &amp; Hsieh, H.-W. (2019). Nurses’ Views on the Potential Use of Robots in the Pediatric Unit. </w:t>
      </w:r>
      <w:r w:rsidRPr="001C44BE">
        <w:rPr>
          <w:rFonts w:ascii="Times New Roman" w:eastAsia="Times New Roman" w:hAnsi="Times New Roman" w:cs="Times New Roman"/>
          <w:i/>
          <w:iCs/>
          <w:sz w:val="24"/>
          <w:szCs w:val="24"/>
        </w:rPr>
        <w:t>Journal of Pediatric Nursing</w:t>
      </w:r>
      <w:r w:rsidRPr="001C44BE">
        <w:rPr>
          <w:rFonts w:ascii="Times New Roman" w:eastAsia="Times New Roman" w:hAnsi="Times New Roman" w:cs="Times New Roman"/>
          <w:sz w:val="24"/>
          <w:szCs w:val="24"/>
        </w:rPr>
        <w:t xml:space="preserve">, </w:t>
      </w:r>
      <w:r w:rsidRPr="001C44BE">
        <w:rPr>
          <w:rFonts w:ascii="Times New Roman" w:eastAsia="Times New Roman" w:hAnsi="Times New Roman" w:cs="Times New Roman"/>
          <w:i/>
          <w:iCs/>
          <w:sz w:val="24"/>
          <w:szCs w:val="24"/>
        </w:rPr>
        <w:t>47</w:t>
      </w:r>
      <w:r w:rsidRPr="001C44BE">
        <w:rPr>
          <w:rFonts w:ascii="Times New Roman" w:eastAsia="Times New Roman" w:hAnsi="Times New Roman" w:cs="Times New Roman"/>
          <w:sz w:val="24"/>
          <w:szCs w:val="24"/>
        </w:rPr>
        <w:t>, e58–e64.</w:t>
      </w:r>
      <w:r w:rsidRPr="00472A1A">
        <w:rPr>
          <w:rFonts w:ascii="Times New Roman" w:eastAsia="Times New Roman" w:hAnsi="Times New Roman" w:cs="Times New Roman"/>
          <w:sz w:val="24"/>
          <w:szCs w:val="24"/>
        </w:rPr>
        <w:t xml:space="preserve"> </w:t>
      </w:r>
    </w:p>
    <w:p w:rsidR="00472A1A" w:rsidP="00472A1A">
      <w:pPr>
        <w:ind w:hanging="480"/>
        <w:rPr>
          <w:rFonts w:ascii="Times New Roman" w:eastAsia="Times New Roman" w:hAnsi="Times New Roman" w:cs="Times New Roman"/>
          <w:sz w:val="24"/>
          <w:szCs w:val="24"/>
        </w:rPr>
      </w:pPr>
      <w:r w:rsidRPr="006052E6">
        <w:rPr>
          <w:rFonts w:ascii="Times New Roman" w:eastAsia="Times New Roman" w:hAnsi="Times New Roman" w:cs="Times New Roman"/>
          <w:sz w:val="24"/>
          <w:szCs w:val="24"/>
        </w:rPr>
        <w:t xml:space="preserve">Yontz, L. S., Zinn, J. L., &amp; Schumacher, E. J. (2015). Perioperative nurses’ attitudes toward the electronic health record. </w:t>
      </w:r>
      <w:r w:rsidRPr="006052E6">
        <w:rPr>
          <w:rFonts w:ascii="Times New Roman" w:eastAsia="Times New Roman" w:hAnsi="Times New Roman" w:cs="Times New Roman"/>
          <w:i/>
          <w:iCs/>
          <w:sz w:val="24"/>
          <w:szCs w:val="24"/>
        </w:rPr>
        <w:t>Journal of PeriAnesthesia Nursing</w:t>
      </w:r>
      <w:r w:rsidRPr="006052E6">
        <w:rPr>
          <w:rFonts w:ascii="Times New Roman" w:eastAsia="Times New Roman" w:hAnsi="Times New Roman" w:cs="Times New Roman"/>
          <w:sz w:val="24"/>
          <w:szCs w:val="24"/>
        </w:rPr>
        <w:t xml:space="preserve">, </w:t>
      </w:r>
      <w:r w:rsidRPr="006052E6">
        <w:rPr>
          <w:rFonts w:ascii="Times New Roman" w:eastAsia="Times New Roman" w:hAnsi="Times New Roman" w:cs="Times New Roman"/>
          <w:i/>
          <w:iCs/>
          <w:sz w:val="24"/>
          <w:szCs w:val="24"/>
        </w:rPr>
        <w:t>30</w:t>
      </w:r>
      <w:r w:rsidRPr="006052E6">
        <w:rPr>
          <w:rFonts w:ascii="Times New Roman" w:eastAsia="Times New Roman" w:hAnsi="Times New Roman" w:cs="Times New Roman"/>
          <w:sz w:val="24"/>
          <w:szCs w:val="24"/>
        </w:rPr>
        <w:t>(1), 23–32.</w:t>
      </w:r>
    </w:p>
    <w:p w:rsidR="00472A1A" w:rsidP="00472A1A">
      <w:pPr>
        <w:ind w:hanging="480"/>
        <w:rPr>
          <w:rFonts w:ascii="Times New Roman" w:eastAsia="Times New Roman" w:hAnsi="Times New Roman" w:cs="Times New Roman"/>
          <w:sz w:val="24"/>
          <w:szCs w:val="24"/>
        </w:rPr>
      </w:pPr>
    </w:p>
    <w:p w:rsidR="00472A1A" w:rsidP="00472A1A">
      <w:pPr>
        <w:ind w:hanging="480"/>
        <w:rPr>
          <w:rFonts w:ascii="Times New Roman" w:eastAsia="Times New Roman" w:hAnsi="Times New Roman" w:cs="Times New Roman"/>
          <w:sz w:val="24"/>
          <w:szCs w:val="24"/>
        </w:rPr>
      </w:pPr>
    </w:p>
    <w:p w:rsidR="00472A1A" w:rsidP="00472A1A">
      <w:pPr>
        <w:ind w:hanging="480"/>
        <w:rPr>
          <w:rFonts w:ascii="Times New Roman" w:eastAsia="Times New Roman" w:hAnsi="Times New Roman" w:cs="Times New Roman"/>
          <w:sz w:val="24"/>
          <w:szCs w:val="24"/>
        </w:rPr>
      </w:pPr>
    </w:p>
    <w:p w:rsidR="00472A1A" w:rsidP="00472A1A">
      <w:pPr>
        <w:ind w:hanging="480"/>
        <w:rPr>
          <w:rFonts w:ascii="Times New Roman" w:eastAsia="Times New Roman" w:hAnsi="Times New Roman" w:cs="Times New Roman"/>
          <w:sz w:val="24"/>
          <w:szCs w:val="24"/>
        </w:rPr>
      </w:pPr>
    </w:p>
    <w:p w:rsidR="00472A1A" w:rsidP="00472A1A">
      <w:pPr>
        <w:ind w:hanging="480"/>
        <w:rPr>
          <w:rFonts w:ascii="Times New Roman" w:eastAsia="Times New Roman" w:hAnsi="Times New Roman" w:cs="Times New Roman"/>
          <w:sz w:val="24"/>
          <w:szCs w:val="24"/>
        </w:rPr>
      </w:pPr>
    </w:p>
    <w:p w:rsidR="00472A1A" w:rsidP="00472A1A">
      <w:pPr>
        <w:ind w:hanging="480"/>
        <w:rPr>
          <w:rFonts w:ascii="Times New Roman" w:eastAsia="Times New Roman" w:hAnsi="Times New Roman" w:cs="Times New Roman"/>
          <w:sz w:val="24"/>
          <w:szCs w:val="24"/>
        </w:rPr>
      </w:pPr>
    </w:p>
    <w:p w:rsidR="00472A1A" w:rsidP="00472A1A">
      <w:pPr>
        <w:ind w:hanging="480"/>
        <w:rPr>
          <w:rFonts w:ascii="Times New Roman" w:eastAsia="Times New Roman" w:hAnsi="Times New Roman" w:cs="Times New Roman"/>
          <w:sz w:val="24"/>
          <w:szCs w:val="24"/>
        </w:rPr>
      </w:pPr>
    </w:p>
    <w:p w:rsidR="00472A1A" w:rsidP="00472A1A">
      <w:pPr>
        <w:ind w:hanging="480"/>
        <w:rPr>
          <w:rFonts w:ascii="Times New Roman" w:eastAsia="Times New Roman" w:hAnsi="Times New Roman" w:cs="Times New Roman"/>
          <w:sz w:val="24"/>
          <w:szCs w:val="24"/>
        </w:rPr>
      </w:pPr>
    </w:p>
    <w:p w:rsidR="00472A1A" w:rsidRPr="00472A1A" w:rsidP="00472A1A">
      <w:pPr>
        <w:ind w:hanging="480"/>
        <w:rPr>
          <w:rFonts w:ascii="Times New Roman" w:eastAsia="Times New Roman" w:hAnsi="Times New Roman" w:cs="Times New Roman"/>
          <w:sz w:val="24"/>
          <w:szCs w:val="24"/>
        </w:rPr>
      </w:pPr>
    </w:p>
    <w:p w:rsidR="0024588D" w:rsidP="00D72366">
      <w:pPr>
        <w:ind w:hanging="480"/>
        <w:jc w:val="center"/>
        <w:rPr>
          <w:rFonts w:ascii="Times New Roman" w:eastAsia="Times New Roman" w:hAnsi="Times New Roman" w:cs="Times New Roman"/>
          <w:b/>
          <w:sz w:val="24"/>
          <w:szCs w:val="24"/>
        </w:rPr>
      </w:pPr>
    </w:p>
    <w:p w:rsidR="00D72366" w:rsidP="00D72366">
      <w:pPr>
        <w:ind w:hanging="480"/>
        <w:jc w:val="center"/>
        <w:rPr>
          <w:rFonts w:ascii="Times New Roman" w:eastAsia="Times New Roman" w:hAnsi="Times New Roman" w:cs="Times New Roman"/>
          <w:b/>
          <w:sz w:val="24"/>
          <w:szCs w:val="24"/>
        </w:rPr>
      </w:pPr>
    </w:p>
    <w:p w:rsidR="00D72366" w:rsidRPr="008679FF" w:rsidP="00D72366">
      <w:pPr>
        <w:ind w:hanging="480"/>
        <w:jc w:val="center"/>
        <w:rPr>
          <w:rFonts w:ascii="Times New Roman" w:eastAsia="Times New Roman" w:hAnsi="Times New Roman" w:cs="Times New Roman"/>
          <w:b/>
          <w:sz w:val="24"/>
          <w:szCs w:val="24"/>
        </w:rPr>
      </w:pPr>
    </w:p>
    <w:p w:rsidR="001C44BE" w:rsidRPr="001C44BE" w:rsidP="001C44BE">
      <w:pPr>
        <w:ind w:hanging="480"/>
        <w:jc w:val="center"/>
        <w:rPr>
          <w:rFonts w:ascii="Times New Roman" w:eastAsia="Times New Roman" w:hAnsi="Times New Roman" w:cs="Times New Roman"/>
          <w:b/>
          <w:sz w:val="24"/>
          <w:szCs w:val="24"/>
        </w:rPr>
      </w:pPr>
    </w:p>
    <w:p w:rsidR="001C44BE" w:rsidP="001C44BE">
      <w:pPr>
        <w:ind w:hanging="480"/>
        <w:rPr>
          <w:rFonts w:ascii="Times New Roman" w:eastAsia="Times New Roman" w:hAnsi="Times New Roman" w:cs="Times New Roman"/>
          <w:sz w:val="24"/>
          <w:szCs w:val="24"/>
        </w:rPr>
      </w:pPr>
    </w:p>
    <w:p w:rsidR="001C44BE" w:rsidRPr="00DB21A4" w:rsidP="001C44BE">
      <w:pPr>
        <w:ind w:hanging="480"/>
        <w:rPr>
          <w:rFonts w:ascii="Times New Roman" w:eastAsia="Times New Roman" w:hAnsi="Times New Roman" w:cs="Times New Roman"/>
          <w:sz w:val="24"/>
          <w:szCs w:val="24"/>
        </w:rPr>
      </w:pPr>
    </w:p>
    <w:p w:rsidR="00E71D01" w:rsidRPr="008167D8" w:rsidP="008167D8">
      <w:pPr>
        <w:rPr>
          <w:rFonts w:ascii="Times New Roman" w:hAnsi="Times New Roman" w:cs="Times New Roman"/>
          <w:sz w:val="24"/>
          <w:szCs w:val="24"/>
        </w:rPr>
      </w:pPr>
    </w:p>
    <w:sectPr w:rsidSect="0049731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2E3CAB">
    <w:pPr>
      <w:pStyle w:val="Header"/>
      <w:ind w:firstLine="0"/>
      <w:rPr>
        <w:rFonts w:ascii="Times New Roman" w:hAnsi="Times New Roman" w:cs="Times New Roman"/>
        <w:sz w:val="24"/>
        <w:szCs w:val="24"/>
      </w:rPr>
    </w:pPr>
    <w:r>
      <w:rPr>
        <w:rFonts w:ascii="Times New Roman" w:hAnsi="Times New Roman" w:cs="Times New Roman"/>
        <w:sz w:val="24"/>
        <w:szCs w:val="24"/>
      </w:rPr>
      <w:t xml:space="preserve">ANNOTATED BIBLIOGRAPHY ON TECHNOLOGY IN NURSING </w:t>
    </w:r>
    <w:r>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8B48EC">
          <w:rPr>
            <w:rFonts w:ascii="Times New Roman" w:hAnsi="Times New Roman" w:cs="Times New Roman"/>
            <w:noProof/>
            <w:sz w:val="24"/>
            <w:szCs w:val="24"/>
          </w:rPr>
          <w:t>8</w:t>
        </w:r>
        <w:r w:rsidRPr="002E3CAB">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F050B6">
          <w:rPr>
            <w:rFonts w:ascii="Times New Roman" w:hAnsi="Times New Roman" w:cs="Times New Roman"/>
            <w:sz w:val="24"/>
            <w:szCs w:val="24"/>
          </w:rPr>
          <w:t xml:space="preserve"> ANNOTATED BIBLIOGRAPHY ON TECHNOLOGY IN NURSING </w:t>
        </w:r>
        <w:r w:rsidRP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31205E">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0681F"/>
    <w:rsid w:val="000158C1"/>
    <w:rsid w:val="000214FF"/>
    <w:rsid w:val="00061C5D"/>
    <w:rsid w:val="00063332"/>
    <w:rsid w:val="00065048"/>
    <w:rsid w:val="0009111B"/>
    <w:rsid w:val="000C1928"/>
    <w:rsid w:val="000C3314"/>
    <w:rsid w:val="000D31F7"/>
    <w:rsid w:val="000D3ED2"/>
    <w:rsid w:val="000D4209"/>
    <w:rsid w:val="00116CB9"/>
    <w:rsid w:val="00120318"/>
    <w:rsid w:val="00130791"/>
    <w:rsid w:val="001555E7"/>
    <w:rsid w:val="00160500"/>
    <w:rsid w:val="00165CA5"/>
    <w:rsid w:val="001932BE"/>
    <w:rsid w:val="001C284B"/>
    <w:rsid w:val="001C44BE"/>
    <w:rsid w:val="0023407B"/>
    <w:rsid w:val="0024588D"/>
    <w:rsid w:val="002E3CAB"/>
    <w:rsid w:val="0031205E"/>
    <w:rsid w:val="00342E4B"/>
    <w:rsid w:val="003520B7"/>
    <w:rsid w:val="0036152F"/>
    <w:rsid w:val="00365902"/>
    <w:rsid w:val="00386C98"/>
    <w:rsid w:val="00472A1A"/>
    <w:rsid w:val="00497310"/>
    <w:rsid w:val="004A2626"/>
    <w:rsid w:val="004D2BB0"/>
    <w:rsid w:val="00505AED"/>
    <w:rsid w:val="00510770"/>
    <w:rsid w:val="005217AE"/>
    <w:rsid w:val="0055465B"/>
    <w:rsid w:val="0057531E"/>
    <w:rsid w:val="005E5F8F"/>
    <w:rsid w:val="005F6931"/>
    <w:rsid w:val="0060499F"/>
    <w:rsid w:val="006052E6"/>
    <w:rsid w:val="00627017"/>
    <w:rsid w:val="00665A61"/>
    <w:rsid w:val="00667C37"/>
    <w:rsid w:val="006D1DB3"/>
    <w:rsid w:val="007271BE"/>
    <w:rsid w:val="00754CE4"/>
    <w:rsid w:val="00763787"/>
    <w:rsid w:val="00780DED"/>
    <w:rsid w:val="007906C9"/>
    <w:rsid w:val="007C7048"/>
    <w:rsid w:val="007D1A5B"/>
    <w:rsid w:val="008167D8"/>
    <w:rsid w:val="008465E9"/>
    <w:rsid w:val="008555BF"/>
    <w:rsid w:val="00855DD6"/>
    <w:rsid w:val="008679FF"/>
    <w:rsid w:val="008B48EC"/>
    <w:rsid w:val="008B5E71"/>
    <w:rsid w:val="008D3DC3"/>
    <w:rsid w:val="008D483B"/>
    <w:rsid w:val="008E6531"/>
    <w:rsid w:val="009075AF"/>
    <w:rsid w:val="009636B5"/>
    <w:rsid w:val="009A61ED"/>
    <w:rsid w:val="009C3E05"/>
    <w:rsid w:val="009C5FB9"/>
    <w:rsid w:val="009E69BC"/>
    <w:rsid w:val="00A44030"/>
    <w:rsid w:val="00A46B93"/>
    <w:rsid w:val="00A52356"/>
    <w:rsid w:val="00A571D2"/>
    <w:rsid w:val="00A71B85"/>
    <w:rsid w:val="00A75246"/>
    <w:rsid w:val="00A905CA"/>
    <w:rsid w:val="00AA068C"/>
    <w:rsid w:val="00AD350D"/>
    <w:rsid w:val="00B170B5"/>
    <w:rsid w:val="00B2343E"/>
    <w:rsid w:val="00B50B54"/>
    <w:rsid w:val="00B55055"/>
    <w:rsid w:val="00B66260"/>
    <w:rsid w:val="00B773CC"/>
    <w:rsid w:val="00B948A7"/>
    <w:rsid w:val="00BA53F5"/>
    <w:rsid w:val="00BB0A18"/>
    <w:rsid w:val="00BB7A9F"/>
    <w:rsid w:val="00CB6083"/>
    <w:rsid w:val="00CD244C"/>
    <w:rsid w:val="00CD49EA"/>
    <w:rsid w:val="00CD5109"/>
    <w:rsid w:val="00CD7E40"/>
    <w:rsid w:val="00D21832"/>
    <w:rsid w:val="00D331F7"/>
    <w:rsid w:val="00D72366"/>
    <w:rsid w:val="00DB21A4"/>
    <w:rsid w:val="00DB6CCB"/>
    <w:rsid w:val="00DD3ED2"/>
    <w:rsid w:val="00E71D01"/>
    <w:rsid w:val="00E8150A"/>
    <w:rsid w:val="00ED3B10"/>
    <w:rsid w:val="00F050B6"/>
    <w:rsid w:val="00F320A6"/>
    <w:rsid w:val="00F409B6"/>
    <w:rsid w:val="00FA2BF8"/>
    <w:rsid w:val="00FA328E"/>
    <w:rsid w:val="00FE758D"/>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395</TotalTime>
  <Pages>8</Pages>
  <Words>1482</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30</cp:revision>
  <dcterms:created xsi:type="dcterms:W3CDTF">2020-04-27T10:17:00Z</dcterms:created>
  <dcterms:modified xsi:type="dcterms:W3CDTF">2020-04-27T17:13:00Z</dcterms:modified>
</cp:coreProperties>
</file>